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AAA" w:rsidRDefault="00917646">
      <w:r>
        <w:t>Unit 10 – Animal Form &amp; Function Study Guide - AP Biology</w:t>
      </w:r>
    </w:p>
    <w:p w:rsidR="00917646" w:rsidRDefault="00917646" w:rsidP="00917646">
      <w:pPr>
        <w:pStyle w:val="ListParagraph"/>
        <w:numPr>
          <w:ilvl w:val="0"/>
          <w:numId w:val="1"/>
        </w:numPr>
      </w:pPr>
      <w:r>
        <w:t>Key Vocabulary to know, be able to use, and/or recognize</w:t>
      </w:r>
    </w:p>
    <w:p w:rsidR="00917646" w:rsidRDefault="00B9020D" w:rsidP="00917646">
      <w:pPr>
        <w:pStyle w:val="ListParagraph"/>
        <w:numPr>
          <w:ilvl w:val="1"/>
          <w:numId w:val="1"/>
        </w:numPr>
      </w:pPr>
      <w:bookmarkStart w:id="0" w:name="_GoBack"/>
      <w:r>
        <w:rPr>
          <w:noProof/>
        </w:rPr>
        <w:drawing>
          <wp:anchor distT="0" distB="0" distL="114300" distR="114300" simplePos="0" relativeHeight="251572224" behindDoc="1" locked="0" layoutInCell="1" allowOverlap="1" wp14:anchorId="61020475" wp14:editId="2571F7D6">
            <wp:simplePos x="0" y="0"/>
            <wp:positionH relativeFrom="column">
              <wp:posOffset>4982210</wp:posOffset>
            </wp:positionH>
            <wp:positionV relativeFrom="paragraph">
              <wp:posOffset>295910</wp:posOffset>
            </wp:positionV>
            <wp:extent cx="2332688" cy="2009775"/>
            <wp:effectExtent l="0" t="0" r="0" b="0"/>
            <wp:wrapNone/>
            <wp:docPr id="3" name="Picture 3" descr="http://erichamber.ca/departments/science/dfung/pages/biology/nervoussystem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ichamber.ca/departments/science/dfung/pages/biology/nervoussystem/image00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688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17646">
        <w:t>Endotherm, Ectotherm, poikilotherms, homeotherms, Symaptheic nervous system, Parasympathetic nervous system, all-or-none response, circadian rhythm, norepinephrine, peristalsis, fibrinogen, positive feedback, negative f</w:t>
      </w:r>
      <w:r w:rsidR="007E0768">
        <w:t>c</w:t>
      </w:r>
      <w:r w:rsidR="00917646">
        <w:t>eedback,</w:t>
      </w:r>
      <w:r w:rsidR="00D87E5B">
        <w:t xml:space="preserve"> receptor, transductio</w:t>
      </w:r>
      <w:r w:rsidR="007E0768">
        <w:t>n, response, ligand, G-protein</w:t>
      </w:r>
    </w:p>
    <w:p w:rsidR="00917646" w:rsidRDefault="00D87E5B" w:rsidP="00917646">
      <w:pPr>
        <w:pStyle w:val="ListParagraph"/>
        <w:numPr>
          <w:ilvl w:val="0"/>
          <w:numId w:val="1"/>
        </w:numPr>
      </w:pPr>
      <w:r>
        <w:t>Digestive System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 xml:space="preserve">Know the purpose of each organ in the digestive system 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>Be able to recognize what each organ in the system is from an image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>Know what enzymes are used for digestion and where each can be found</w:t>
      </w:r>
    </w:p>
    <w:p w:rsidR="00917646" w:rsidRDefault="00917646" w:rsidP="00917646">
      <w:pPr>
        <w:pStyle w:val="ListParagraph"/>
        <w:numPr>
          <w:ilvl w:val="2"/>
          <w:numId w:val="1"/>
        </w:numPr>
      </w:pPr>
      <w:r>
        <w:t>Know if unactivated or activated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>Purpose of saliva and villi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>Know where fats,  proteins, and carbs are digested</w:t>
      </w:r>
    </w:p>
    <w:p w:rsidR="00917646" w:rsidRDefault="00917646" w:rsidP="00917646">
      <w:pPr>
        <w:pStyle w:val="ListParagraph"/>
        <w:numPr>
          <w:ilvl w:val="0"/>
          <w:numId w:val="1"/>
        </w:numPr>
      </w:pPr>
      <w:r>
        <w:t>Nervous System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>Know each part of the brain and its purpose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>Be able to recognize and know what is the purpose of the action potential graph (showing membrane potential vs time)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 xml:space="preserve">Know the steps of the action potential and the movement of the ions that create this potential 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>Difference between PNS and CNS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>Types of neurons and their purpose</w:t>
      </w:r>
    </w:p>
    <w:p w:rsidR="00917646" w:rsidRDefault="00917646" w:rsidP="00917646">
      <w:pPr>
        <w:pStyle w:val="ListParagraph"/>
        <w:numPr>
          <w:ilvl w:val="2"/>
          <w:numId w:val="1"/>
        </w:numPr>
      </w:pPr>
      <w:r>
        <w:t>Movement of a stimulus through those types of neurons</w:t>
      </w:r>
    </w:p>
    <w:p w:rsidR="00917646" w:rsidRDefault="00917646" w:rsidP="00917646">
      <w:pPr>
        <w:pStyle w:val="ListParagraph"/>
        <w:numPr>
          <w:ilvl w:val="0"/>
          <w:numId w:val="1"/>
        </w:numPr>
      </w:pPr>
      <w:r>
        <w:t>Endocrine System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>Each of the hormones given, the purpose of each, where they are produced/what they activate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>Difference between anterior and posterior pituitary gland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>Differences between steroid and protein hormones</w:t>
      </w:r>
    </w:p>
    <w:p w:rsidR="00917646" w:rsidRDefault="00917646" w:rsidP="00917646">
      <w:pPr>
        <w:pStyle w:val="ListParagraph"/>
        <w:numPr>
          <w:ilvl w:val="0"/>
          <w:numId w:val="1"/>
        </w:numPr>
      </w:pPr>
      <w:r>
        <w:t>Excretory System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 xml:space="preserve">Know the purpose of each organ in the excretory system 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>Be able to recognize what each organ in the system is from an image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>Know/Identify the parts of a nephron and their purpose</w:t>
      </w:r>
    </w:p>
    <w:p w:rsidR="00917646" w:rsidRDefault="00B9020D" w:rsidP="00917646">
      <w:pPr>
        <w:pStyle w:val="ListParagraph"/>
        <w:numPr>
          <w:ilvl w:val="1"/>
          <w:numId w:val="1"/>
        </w:num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486F09BE" wp14:editId="66D591B5">
            <wp:simplePos x="0" y="0"/>
            <wp:positionH relativeFrom="column">
              <wp:posOffset>5605780</wp:posOffset>
            </wp:positionH>
            <wp:positionV relativeFrom="paragraph">
              <wp:posOffset>5715</wp:posOffset>
            </wp:positionV>
            <wp:extent cx="1804416" cy="2819400"/>
            <wp:effectExtent l="0" t="0" r="0" b="0"/>
            <wp:wrapNone/>
            <wp:docPr id="5" name="Picture 5" descr="http://wikieducator.org/images/b/bd/Excretory_system_unlabel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ikieducator.org/images/b/bd/Excretory_system_unlabel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416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646">
        <w:t>How does the excretory system maintain water levels in organisms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>types of organisms and their type of nitrogenous wastes</w:t>
      </w:r>
    </w:p>
    <w:p w:rsidR="00917646" w:rsidRDefault="00917646" w:rsidP="00917646">
      <w:pPr>
        <w:pStyle w:val="ListParagraph"/>
        <w:numPr>
          <w:ilvl w:val="0"/>
          <w:numId w:val="1"/>
        </w:numPr>
      </w:pPr>
      <w:r>
        <w:t>Respiratory System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 xml:space="preserve">Know the purpose/recognize parts of the respiratory system 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>How do some organisms breath through their skin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>How does the body stop food from enter the lungs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>How does an organism stop dust from entering the lungs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>Difference between fetal hemoglobin and adult hemogloin</w:t>
      </w:r>
    </w:p>
    <w:p w:rsidR="00917646" w:rsidRDefault="00917646" w:rsidP="00917646">
      <w:pPr>
        <w:pStyle w:val="ListParagraph"/>
        <w:numPr>
          <w:ilvl w:val="0"/>
          <w:numId w:val="1"/>
        </w:numPr>
      </w:pPr>
      <w:r>
        <w:t>Circulatory System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>Be able to recognize what each part of the heart from an image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>Know the purpose of each part of the heart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>Know/recognize the areas of deoxygenated and oxygenated blood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>Movement of blood in general through body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>What are the components of blood and their purpose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>What causes a heart murmur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>How does blood make it back to the heart with a lack of pressure after reaching capillaries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>How is the lub-dub sound in the heart beat created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>Blood pressure measurements (systolic vs diastolic)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>Differences between open and closed circulatory systems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lastRenderedPageBreak/>
        <w:t>What affects hemoglobins affinity for oxygen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>Arteries vs. veins</w:t>
      </w:r>
    </w:p>
    <w:p w:rsidR="00917646" w:rsidRDefault="00917646" w:rsidP="00917646">
      <w:pPr>
        <w:pStyle w:val="ListParagraph"/>
        <w:numPr>
          <w:ilvl w:val="0"/>
          <w:numId w:val="1"/>
        </w:numPr>
      </w:pPr>
      <w:r>
        <w:t>Immune System/lymphatic system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>Where are immune cell produced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>What types of cells are there and what is the purpose of each</w:t>
      </w:r>
    </w:p>
    <w:p w:rsidR="00917646" w:rsidRDefault="00917646" w:rsidP="00917646">
      <w:pPr>
        <w:pStyle w:val="ListParagraph"/>
        <w:numPr>
          <w:ilvl w:val="1"/>
          <w:numId w:val="1"/>
        </w:numPr>
      </w:pPr>
      <w:r>
        <w:t>Specific and nonspecific defenses of the immune system</w:t>
      </w:r>
    </w:p>
    <w:p w:rsidR="00D87E5B" w:rsidRDefault="00D87E5B" w:rsidP="00D87E5B">
      <w:pPr>
        <w:pStyle w:val="ListParagraph"/>
        <w:numPr>
          <w:ilvl w:val="2"/>
          <w:numId w:val="1"/>
        </w:numPr>
      </w:pPr>
      <w:r>
        <w:t>Layers of nonspecific responses</w:t>
      </w:r>
    </w:p>
    <w:p w:rsidR="00D87E5B" w:rsidRDefault="00D87E5B" w:rsidP="00D87E5B">
      <w:pPr>
        <w:pStyle w:val="ListParagraph"/>
        <w:numPr>
          <w:ilvl w:val="1"/>
          <w:numId w:val="1"/>
        </w:numPr>
      </w:pPr>
      <w:r>
        <w:t>Difference between primary and secondary response</w:t>
      </w:r>
    </w:p>
    <w:p w:rsidR="00D87E5B" w:rsidRDefault="00D87E5B" w:rsidP="00D87E5B">
      <w:pPr>
        <w:pStyle w:val="ListParagraph"/>
        <w:numPr>
          <w:ilvl w:val="1"/>
          <w:numId w:val="1"/>
        </w:numPr>
      </w:pPr>
      <w:r>
        <w:t>Active immunity vs passive immunity</w:t>
      </w:r>
    </w:p>
    <w:p w:rsidR="00917646" w:rsidRDefault="00917646" w:rsidP="00917646">
      <w:pPr>
        <w:pStyle w:val="ListParagraph"/>
        <w:numPr>
          <w:ilvl w:val="0"/>
          <w:numId w:val="1"/>
        </w:numPr>
      </w:pPr>
      <w:r>
        <w:t>What happens when you are being chased by a bear?</w:t>
      </w:r>
    </w:p>
    <w:p w:rsidR="00917646" w:rsidRDefault="00917646" w:rsidP="00917646">
      <w:pPr>
        <w:pStyle w:val="ListParagraph"/>
        <w:numPr>
          <w:ilvl w:val="0"/>
          <w:numId w:val="1"/>
        </w:numPr>
      </w:pPr>
      <w:r>
        <w:t>Why can some organisms have gastrovascular cavities but other organisms cannot have them?</w:t>
      </w:r>
    </w:p>
    <w:p w:rsidR="00917646" w:rsidRDefault="00917646" w:rsidP="00917646">
      <w:pPr>
        <w:pStyle w:val="ListParagraph"/>
        <w:numPr>
          <w:ilvl w:val="0"/>
          <w:numId w:val="1"/>
        </w:numPr>
      </w:pPr>
      <w:r>
        <w:t>How does an organism increase its body temperature</w:t>
      </w:r>
    </w:p>
    <w:p w:rsidR="00917646" w:rsidRDefault="00917646" w:rsidP="00917646">
      <w:pPr>
        <w:pStyle w:val="ListParagraph"/>
        <w:numPr>
          <w:ilvl w:val="0"/>
          <w:numId w:val="1"/>
        </w:numPr>
      </w:pPr>
      <w:r>
        <w:t>How does human blood maintain a healthy pH? How is pH affected by changes in oxygen and carbon dioxide levels? How does an increase in CO</w:t>
      </w:r>
      <w:r>
        <w:rPr>
          <w:vertAlign w:val="subscript"/>
        </w:rPr>
        <w:t>2</w:t>
      </w:r>
      <w:r>
        <w:t xml:space="preserve"> cause an issue?</w:t>
      </w:r>
    </w:p>
    <w:p w:rsidR="007E0768" w:rsidRDefault="00B9020D" w:rsidP="007E0768">
      <w:r>
        <w:rPr>
          <w:noProof/>
        </w:rPr>
        <w:drawing>
          <wp:anchor distT="0" distB="0" distL="114300" distR="114300" simplePos="0" relativeHeight="251644928" behindDoc="1" locked="0" layoutInCell="1" allowOverlap="1" wp14:anchorId="23745403" wp14:editId="40C7B0A3">
            <wp:simplePos x="0" y="0"/>
            <wp:positionH relativeFrom="column">
              <wp:posOffset>2362200</wp:posOffset>
            </wp:positionH>
            <wp:positionV relativeFrom="paragraph">
              <wp:posOffset>84454</wp:posOffset>
            </wp:positionV>
            <wp:extent cx="2869565" cy="2517279"/>
            <wp:effectExtent l="0" t="0" r="0" b="0"/>
            <wp:wrapNone/>
            <wp:docPr id="4" name="Picture 4" descr="http://phs.psdr3.org/science/anatomy/images/neph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s.psdr3.org/science/anatomy/images/nephr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444" cy="252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88608" behindDoc="1" locked="0" layoutInCell="1" allowOverlap="1" wp14:anchorId="47D023DF" wp14:editId="16FD06DE">
            <wp:simplePos x="0" y="0"/>
            <wp:positionH relativeFrom="column">
              <wp:posOffset>-19050</wp:posOffset>
            </wp:positionH>
            <wp:positionV relativeFrom="paragraph">
              <wp:posOffset>141605</wp:posOffset>
            </wp:positionV>
            <wp:extent cx="1914525" cy="3105150"/>
            <wp:effectExtent l="0" t="0" r="0" b="0"/>
            <wp:wrapNone/>
            <wp:docPr id="1" name="Picture 1" descr="http://healthfavo.com/wp-content/uploads/2013/08/human-digestive-system-unlabel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althfavo.com/wp-content/uploads/2013/08/human-digestive-system-unlabeled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7" r="25695"/>
                    <a:stretch/>
                  </pic:blipFill>
                  <pic:spPr bwMode="auto">
                    <a:xfrm>
                      <a:off x="0" y="0"/>
                      <a:ext cx="19145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768" w:rsidRDefault="00B9020D" w:rsidP="007E0768">
      <w:r>
        <w:rPr>
          <w:noProof/>
        </w:rPr>
        <w:drawing>
          <wp:anchor distT="0" distB="0" distL="114300" distR="114300" simplePos="0" relativeHeight="251594752" behindDoc="1" locked="0" layoutInCell="1" allowOverlap="1" wp14:anchorId="79509C14" wp14:editId="2480ACA2">
            <wp:simplePos x="0" y="0"/>
            <wp:positionH relativeFrom="column">
              <wp:posOffset>3524066</wp:posOffset>
            </wp:positionH>
            <wp:positionV relativeFrom="paragraph">
              <wp:posOffset>3856990</wp:posOffset>
            </wp:positionV>
            <wp:extent cx="3062154" cy="2380825"/>
            <wp:effectExtent l="0" t="0" r="0" b="0"/>
            <wp:wrapNone/>
            <wp:docPr id="2" name="Picture 2" descr="http://academyoferudition.com/wp-content/uploads/2012/03/nerv_bra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cademyoferudition.com/wp-content/uploads/2012/03/nerv_brain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294" cy="238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1120" behindDoc="1" locked="0" layoutInCell="1" allowOverlap="1" wp14:anchorId="0DD20CEF" wp14:editId="4E46F07C">
            <wp:simplePos x="0" y="0"/>
            <wp:positionH relativeFrom="column">
              <wp:posOffset>85725</wp:posOffset>
            </wp:positionH>
            <wp:positionV relativeFrom="paragraph">
              <wp:posOffset>3065695</wp:posOffset>
            </wp:positionV>
            <wp:extent cx="2657475" cy="3217630"/>
            <wp:effectExtent l="0" t="0" r="0" b="0"/>
            <wp:wrapNone/>
            <wp:docPr id="7" name="Picture 7" descr="Image result for circulatory system diagram unlabe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circulatory system diagram unlabel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257" cy="322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7808" behindDoc="1" locked="0" layoutInCell="1" allowOverlap="1" wp14:anchorId="0AB6D3B2" wp14:editId="22E40412">
            <wp:simplePos x="0" y="0"/>
            <wp:positionH relativeFrom="column">
              <wp:posOffset>4724400</wp:posOffset>
            </wp:positionH>
            <wp:positionV relativeFrom="paragraph">
              <wp:posOffset>650875</wp:posOffset>
            </wp:positionV>
            <wp:extent cx="2305050" cy="2738880"/>
            <wp:effectExtent l="0" t="0" r="0" b="0"/>
            <wp:wrapNone/>
            <wp:docPr id="6" name="Picture 6" descr="http://www.lessontutor.com/resp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essontutor.com/resp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73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0768" w:rsidSect="007E0768">
      <w:pgSz w:w="12240" w:h="15840"/>
      <w:pgMar w:top="475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768" w:rsidRDefault="007E0768" w:rsidP="007E0768">
      <w:pPr>
        <w:spacing w:after="0" w:line="240" w:lineRule="auto"/>
      </w:pPr>
      <w:r>
        <w:separator/>
      </w:r>
    </w:p>
  </w:endnote>
  <w:endnote w:type="continuationSeparator" w:id="0">
    <w:p w:rsidR="007E0768" w:rsidRDefault="007E0768" w:rsidP="007E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768" w:rsidRDefault="007E0768" w:rsidP="007E0768">
      <w:pPr>
        <w:spacing w:after="0" w:line="240" w:lineRule="auto"/>
      </w:pPr>
      <w:r>
        <w:separator/>
      </w:r>
    </w:p>
  </w:footnote>
  <w:footnote w:type="continuationSeparator" w:id="0">
    <w:p w:rsidR="007E0768" w:rsidRDefault="007E0768" w:rsidP="007E0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70D14"/>
    <w:multiLevelType w:val="hybridMultilevel"/>
    <w:tmpl w:val="D72AE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646"/>
    <w:rsid w:val="002752B4"/>
    <w:rsid w:val="00692AAA"/>
    <w:rsid w:val="007E0768"/>
    <w:rsid w:val="00917646"/>
    <w:rsid w:val="00B9020D"/>
    <w:rsid w:val="00D8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893F39-C5BC-45A6-833A-E81EA2AB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6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768"/>
  </w:style>
  <w:style w:type="paragraph" w:styleId="Footer">
    <w:name w:val="footer"/>
    <w:basedOn w:val="Normal"/>
    <w:link w:val="FooterChar"/>
    <w:uiPriority w:val="99"/>
    <w:unhideWhenUsed/>
    <w:rsid w:val="007E0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Jessica DiFino</cp:lastModifiedBy>
  <cp:revision>5</cp:revision>
  <dcterms:created xsi:type="dcterms:W3CDTF">2016-03-11T13:49:00Z</dcterms:created>
  <dcterms:modified xsi:type="dcterms:W3CDTF">2016-03-11T19:10:00Z</dcterms:modified>
</cp:coreProperties>
</file>